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C8" w:rsidRDefault="00A1362E" w:rsidP="000D4FDC">
      <w:pPr>
        <w:pStyle w:val="Heading2"/>
        <w:jc w:val="center"/>
      </w:pPr>
      <w:r w:rsidRPr="007A681B">
        <w:t>ENG1D FSE 2013</w:t>
      </w:r>
    </w:p>
    <w:p w:rsidR="000D4FDC" w:rsidRPr="000D4FDC" w:rsidRDefault="000D4FDC" w:rsidP="000D4FDC"/>
    <w:p w:rsidR="00A1362E" w:rsidRDefault="007A681B" w:rsidP="00A1362E">
      <w:pPr>
        <w:rPr>
          <w:rFonts w:ascii="Arial" w:hAnsi="Arial" w:cs="Arial"/>
          <w:sz w:val="24"/>
          <w:szCs w:val="24"/>
        </w:rPr>
      </w:pPr>
      <w:r>
        <w:rPr>
          <w:rFonts w:ascii="Arial" w:hAnsi="Arial" w:cs="Arial"/>
          <w:sz w:val="24"/>
          <w:szCs w:val="24"/>
        </w:rPr>
        <w:t xml:space="preserve">Your final exam is worth 15% of your final grade. </w:t>
      </w:r>
      <w:r w:rsidR="00A1362E">
        <w:rPr>
          <w:rFonts w:ascii="Arial" w:hAnsi="Arial" w:cs="Arial"/>
          <w:sz w:val="24"/>
          <w:szCs w:val="24"/>
        </w:rPr>
        <w:t>Your Novel</w:t>
      </w:r>
      <w:r>
        <w:rPr>
          <w:rFonts w:ascii="Arial" w:hAnsi="Arial" w:cs="Arial"/>
          <w:sz w:val="24"/>
          <w:szCs w:val="24"/>
        </w:rPr>
        <w:t xml:space="preserve"> project</w:t>
      </w:r>
      <w:r w:rsidR="00A1362E">
        <w:rPr>
          <w:rFonts w:ascii="Arial" w:hAnsi="Arial" w:cs="Arial"/>
          <w:sz w:val="24"/>
          <w:szCs w:val="24"/>
        </w:rPr>
        <w:t xml:space="preserve"> is </w:t>
      </w:r>
      <w:r>
        <w:rPr>
          <w:rFonts w:ascii="Arial" w:hAnsi="Arial" w:cs="Arial"/>
          <w:sz w:val="24"/>
          <w:szCs w:val="24"/>
        </w:rPr>
        <w:t xml:space="preserve">also </w:t>
      </w:r>
      <w:r w:rsidR="00A1362E">
        <w:rPr>
          <w:rFonts w:ascii="Arial" w:hAnsi="Arial" w:cs="Arial"/>
          <w:sz w:val="24"/>
          <w:szCs w:val="24"/>
        </w:rPr>
        <w:t>worth 15% of your final grade. It gives you a chance to demonstrate the things you have learned in this course and apply your knowledge to an independent project. We have been reading independently for much of the semester as part of our classroom routine. You will use one of the novels you have read or are reading to complete this assignment.</w:t>
      </w:r>
    </w:p>
    <w:p w:rsidR="00A1362E" w:rsidRDefault="00A1362E" w:rsidP="00A1362E">
      <w:pPr>
        <w:rPr>
          <w:rFonts w:ascii="Arial" w:hAnsi="Arial" w:cs="Arial"/>
          <w:sz w:val="24"/>
          <w:szCs w:val="24"/>
        </w:rPr>
      </w:pPr>
      <w:r>
        <w:rPr>
          <w:rFonts w:ascii="Arial" w:hAnsi="Arial" w:cs="Arial"/>
          <w:sz w:val="24"/>
          <w:szCs w:val="24"/>
        </w:rPr>
        <w:t xml:space="preserve">Your project will be due </w:t>
      </w:r>
      <w:r w:rsidR="00512EC8">
        <w:rPr>
          <w:rFonts w:ascii="Arial" w:hAnsi="Arial" w:cs="Arial"/>
          <w:sz w:val="24"/>
          <w:szCs w:val="24"/>
        </w:rPr>
        <w:t>Monday June 10.</w:t>
      </w:r>
      <w:r>
        <w:rPr>
          <w:rFonts w:ascii="Arial" w:hAnsi="Arial" w:cs="Arial"/>
          <w:sz w:val="24"/>
          <w:szCs w:val="24"/>
        </w:rPr>
        <w:t xml:space="preserve"> We will begin presentations on </w:t>
      </w:r>
      <w:r w:rsidR="000D4FDC">
        <w:rPr>
          <w:rFonts w:ascii="Arial" w:hAnsi="Arial" w:cs="Arial"/>
          <w:sz w:val="24"/>
          <w:szCs w:val="24"/>
        </w:rPr>
        <w:t>Monday June 10</w:t>
      </w:r>
      <w:r>
        <w:rPr>
          <w:rFonts w:ascii="Arial" w:hAnsi="Arial" w:cs="Arial"/>
          <w:sz w:val="24"/>
          <w:szCs w:val="24"/>
        </w:rPr>
        <w:t>.</w:t>
      </w:r>
      <w:r w:rsidR="000D4FDC">
        <w:rPr>
          <w:rFonts w:ascii="Arial" w:hAnsi="Arial" w:cs="Arial"/>
          <w:sz w:val="24"/>
          <w:szCs w:val="24"/>
        </w:rPr>
        <w:t xml:space="preserve"> These due dates are final. You must be present and submit them unless you have a doctor’s note and have cleared it with the office. </w:t>
      </w:r>
    </w:p>
    <w:p w:rsidR="00A1362E" w:rsidRDefault="00A1362E" w:rsidP="00512EC8">
      <w:pPr>
        <w:pStyle w:val="Heading2"/>
      </w:pPr>
      <w:r w:rsidRPr="007A681B">
        <w:rPr>
          <w:u w:val="single"/>
        </w:rPr>
        <w:t>Project component</w:t>
      </w:r>
      <w:r>
        <w:t xml:space="preserve"> (10% of your final grade)</w:t>
      </w:r>
    </w:p>
    <w:p w:rsidR="00A1362E" w:rsidRDefault="00425BA6" w:rsidP="00A1362E">
      <w:pPr>
        <w:rPr>
          <w:rFonts w:ascii="Arial" w:hAnsi="Arial" w:cs="Arial"/>
          <w:sz w:val="24"/>
          <w:szCs w:val="24"/>
        </w:rPr>
      </w:pPr>
      <w:r>
        <w:rPr>
          <w:rFonts w:ascii="Arial" w:hAnsi="Arial" w:cs="Arial"/>
          <w:sz w:val="24"/>
          <w:szCs w:val="24"/>
        </w:rPr>
        <w:t>Create a S</w:t>
      </w:r>
      <w:r w:rsidR="00A1362E">
        <w:rPr>
          <w:rFonts w:ascii="Arial" w:hAnsi="Arial" w:cs="Arial"/>
          <w:sz w:val="24"/>
          <w:szCs w:val="24"/>
        </w:rPr>
        <w:t xml:space="preserve">crapbook </w:t>
      </w:r>
      <w:r>
        <w:rPr>
          <w:rFonts w:ascii="Arial" w:hAnsi="Arial" w:cs="Arial"/>
          <w:sz w:val="24"/>
          <w:szCs w:val="24"/>
        </w:rPr>
        <w:t xml:space="preserve">Paper sized </w:t>
      </w:r>
      <w:r w:rsidR="00A1362E">
        <w:rPr>
          <w:rFonts w:ascii="Arial" w:hAnsi="Arial" w:cs="Arial"/>
          <w:sz w:val="24"/>
          <w:szCs w:val="24"/>
        </w:rPr>
        <w:t>Mini-poster (</w:t>
      </w:r>
      <w:r w:rsidR="00A1362E" w:rsidRPr="00425BA6">
        <w:rPr>
          <w:rFonts w:ascii="Arial" w:hAnsi="Arial" w:cs="Arial"/>
          <w:b/>
          <w:sz w:val="24"/>
          <w:szCs w:val="24"/>
        </w:rPr>
        <w:t>both sides</w:t>
      </w:r>
      <w:r w:rsidR="00A1362E">
        <w:rPr>
          <w:rFonts w:ascii="Arial" w:hAnsi="Arial" w:cs="Arial"/>
          <w:sz w:val="24"/>
          <w:szCs w:val="24"/>
        </w:rPr>
        <w:t>)</w:t>
      </w:r>
      <w:r w:rsidR="007A681B">
        <w:rPr>
          <w:rFonts w:ascii="Arial" w:hAnsi="Arial" w:cs="Arial"/>
          <w:sz w:val="24"/>
          <w:szCs w:val="24"/>
        </w:rPr>
        <w:t xml:space="preserve"> of your Independent Reading Novel. It must have: the title, the author, a quote that describes or reveals one of the major themes of your book, and images for the main characters. The design should match the overall mood of your book (colour, images, font, etc.). This mini-poster should encourage others to read your book.</w:t>
      </w:r>
    </w:p>
    <w:p w:rsidR="007A681B" w:rsidRDefault="007A681B" w:rsidP="00A1362E">
      <w:pPr>
        <w:rPr>
          <w:rFonts w:ascii="Arial" w:hAnsi="Arial" w:cs="Arial"/>
          <w:sz w:val="24"/>
          <w:szCs w:val="24"/>
        </w:rPr>
      </w:pPr>
      <w:r>
        <w:rPr>
          <w:rFonts w:ascii="Arial" w:hAnsi="Arial" w:cs="Arial"/>
          <w:sz w:val="24"/>
          <w:szCs w:val="24"/>
        </w:rPr>
        <w:t xml:space="preserve">In addition, your mini-poster must include </w:t>
      </w:r>
      <w:r w:rsidR="00512EC8">
        <w:rPr>
          <w:rFonts w:ascii="Arial" w:hAnsi="Arial" w:cs="Arial"/>
          <w:sz w:val="24"/>
          <w:szCs w:val="24"/>
        </w:rPr>
        <w:t>3</w:t>
      </w:r>
      <w:r>
        <w:rPr>
          <w:rFonts w:ascii="Arial" w:hAnsi="Arial" w:cs="Arial"/>
          <w:sz w:val="24"/>
          <w:szCs w:val="24"/>
        </w:rPr>
        <w:t xml:space="preserve"> paragraphs about your novel. Each paragraph must have an interesting title, proper paragraph structure, and include a minimum of </w:t>
      </w:r>
      <w:r w:rsidR="00512EC8">
        <w:rPr>
          <w:rFonts w:ascii="Arial" w:hAnsi="Arial" w:cs="Arial"/>
          <w:sz w:val="24"/>
          <w:szCs w:val="24"/>
        </w:rPr>
        <w:t>3</w:t>
      </w:r>
      <w:r>
        <w:rPr>
          <w:rFonts w:ascii="Arial" w:hAnsi="Arial" w:cs="Arial"/>
          <w:sz w:val="24"/>
          <w:szCs w:val="24"/>
        </w:rPr>
        <w:t xml:space="preserve"> quotes, properly formatted and cited.</w:t>
      </w:r>
    </w:p>
    <w:p w:rsidR="007A681B" w:rsidRDefault="007A681B" w:rsidP="007A681B">
      <w:pPr>
        <w:pStyle w:val="ListParagraph"/>
        <w:numPr>
          <w:ilvl w:val="0"/>
          <w:numId w:val="1"/>
        </w:numPr>
        <w:rPr>
          <w:rFonts w:ascii="Arial" w:hAnsi="Arial" w:cs="Arial"/>
          <w:sz w:val="24"/>
          <w:szCs w:val="24"/>
        </w:rPr>
      </w:pPr>
      <w:r>
        <w:rPr>
          <w:rFonts w:ascii="Arial" w:hAnsi="Arial" w:cs="Arial"/>
          <w:sz w:val="24"/>
          <w:szCs w:val="24"/>
        </w:rPr>
        <w:t>What is an important object in your book? When does it occur? What does it symbolize or reveal?</w:t>
      </w:r>
      <w:r w:rsidR="00512EC8">
        <w:rPr>
          <w:rFonts w:ascii="Arial" w:hAnsi="Arial" w:cs="Arial"/>
          <w:sz w:val="24"/>
          <w:szCs w:val="24"/>
        </w:rPr>
        <w:t xml:space="preserve"> (Due May 24)</w:t>
      </w:r>
    </w:p>
    <w:p w:rsidR="007A681B" w:rsidRDefault="007A681B" w:rsidP="007A681B">
      <w:pPr>
        <w:pStyle w:val="ListParagraph"/>
        <w:numPr>
          <w:ilvl w:val="0"/>
          <w:numId w:val="1"/>
        </w:numPr>
        <w:rPr>
          <w:rFonts w:ascii="Arial" w:hAnsi="Arial" w:cs="Arial"/>
          <w:sz w:val="24"/>
          <w:szCs w:val="24"/>
        </w:rPr>
      </w:pPr>
      <w:r>
        <w:rPr>
          <w:rFonts w:ascii="Arial" w:hAnsi="Arial" w:cs="Arial"/>
          <w:sz w:val="24"/>
          <w:szCs w:val="24"/>
        </w:rPr>
        <w:t>What three personality traits would describe your main character?</w:t>
      </w:r>
      <w:r w:rsidR="00512EC8">
        <w:rPr>
          <w:rFonts w:ascii="Arial" w:hAnsi="Arial" w:cs="Arial"/>
          <w:sz w:val="24"/>
          <w:szCs w:val="24"/>
        </w:rPr>
        <w:t xml:space="preserve"> (Due May 30)</w:t>
      </w:r>
    </w:p>
    <w:p w:rsidR="007A681B" w:rsidRDefault="007A681B" w:rsidP="007A681B">
      <w:pPr>
        <w:pStyle w:val="ListParagraph"/>
        <w:numPr>
          <w:ilvl w:val="0"/>
          <w:numId w:val="1"/>
        </w:numPr>
        <w:rPr>
          <w:rFonts w:ascii="Arial" w:hAnsi="Arial" w:cs="Arial"/>
          <w:sz w:val="24"/>
          <w:szCs w:val="24"/>
        </w:rPr>
      </w:pPr>
      <w:r>
        <w:rPr>
          <w:rFonts w:ascii="Arial" w:hAnsi="Arial" w:cs="Arial"/>
          <w:sz w:val="24"/>
          <w:szCs w:val="24"/>
        </w:rPr>
        <w:t>What is your main character’s most significant conflict?</w:t>
      </w:r>
      <w:r w:rsidR="00512EC8">
        <w:rPr>
          <w:rFonts w:ascii="Arial" w:hAnsi="Arial" w:cs="Arial"/>
          <w:sz w:val="24"/>
          <w:szCs w:val="24"/>
        </w:rPr>
        <w:t xml:space="preserve"> (Due June 5)</w:t>
      </w:r>
    </w:p>
    <w:p w:rsidR="007A681B" w:rsidRDefault="007A681B" w:rsidP="00512EC8">
      <w:pPr>
        <w:pStyle w:val="Heading2"/>
      </w:pPr>
      <w:r w:rsidRPr="000D4FDC">
        <w:rPr>
          <w:u w:val="single"/>
        </w:rPr>
        <w:t>Oral Communication Component</w:t>
      </w:r>
      <w:r>
        <w:t xml:space="preserve"> (5% of final grade)</w:t>
      </w:r>
    </w:p>
    <w:p w:rsidR="007A681B" w:rsidRDefault="007A681B" w:rsidP="007A681B">
      <w:pPr>
        <w:rPr>
          <w:rFonts w:ascii="Arial" w:hAnsi="Arial" w:cs="Arial"/>
          <w:sz w:val="24"/>
          <w:szCs w:val="24"/>
        </w:rPr>
      </w:pPr>
      <w:r>
        <w:rPr>
          <w:rFonts w:ascii="Arial" w:hAnsi="Arial" w:cs="Arial"/>
          <w:sz w:val="24"/>
          <w:szCs w:val="24"/>
        </w:rPr>
        <w:t>You will give a 5 minute presentation describing your project to the class. You should be engaging, informative, and enthusiastic. You should maintain professional body language and eye contact.</w:t>
      </w:r>
    </w:p>
    <w:p w:rsidR="007A681B" w:rsidRPr="007A681B" w:rsidRDefault="007A681B" w:rsidP="007A681B">
      <w:pPr>
        <w:rPr>
          <w:rFonts w:ascii="Arial" w:hAnsi="Arial" w:cs="Arial"/>
          <w:sz w:val="24"/>
          <w:szCs w:val="24"/>
        </w:rPr>
      </w:pPr>
      <w:r>
        <w:rPr>
          <w:rFonts w:ascii="Arial" w:hAnsi="Arial" w:cs="Arial"/>
          <w:sz w:val="24"/>
          <w:szCs w:val="24"/>
        </w:rPr>
        <w:t>My presentation day is: _____________________________________________</w:t>
      </w:r>
    </w:p>
    <w:p w:rsidR="00A1362E" w:rsidRDefault="007A681B" w:rsidP="00A1362E">
      <w:pPr>
        <w:rPr>
          <w:rFonts w:ascii="Arial" w:hAnsi="Arial" w:cs="Arial"/>
          <w:sz w:val="24"/>
          <w:szCs w:val="24"/>
        </w:rPr>
      </w:pPr>
      <w:r>
        <w:rPr>
          <w:rFonts w:ascii="Arial" w:hAnsi="Arial" w:cs="Arial"/>
          <w:sz w:val="24"/>
          <w:szCs w:val="24"/>
        </w:rPr>
        <w:t>Sample paragraph:</w:t>
      </w:r>
    </w:p>
    <w:p w:rsidR="00A1362E" w:rsidRDefault="007A681B">
      <w:r>
        <w:rPr>
          <w:rFonts w:ascii="Arial" w:hAnsi="Arial" w:cs="Arial"/>
          <w:sz w:val="24"/>
          <w:szCs w:val="24"/>
        </w:rPr>
        <w:tab/>
      </w:r>
      <w:r w:rsidR="00512EC8">
        <w:rPr>
          <w:rFonts w:ascii="Arial" w:hAnsi="Arial" w:cs="Arial"/>
          <w:sz w:val="24"/>
          <w:szCs w:val="24"/>
        </w:rPr>
        <w:t xml:space="preserve">The </w:t>
      </w:r>
      <w:proofErr w:type="spellStart"/>
      <w:r w:rsidR="00512EC8">
        <w:rPr>
          <w:rFonts w:ascii="Arial" w:hAnsi="Arial" w:cs="Arial"/>
          <w:sz w:val="24"/>
          <w:szCs w:val="24"/>
        </w:rPr>
        <w:t>YooHoo</w:t>
      </w:r>
      <w:proofErr w:type="spellEnd"/>
      <w:r w:rsidR="00512EC8">
        <w:rPr>
          <w:rFonts w:ascii="Arial" w:hAnsi="Arial" w:cs="Arial"/>
          <w:sz w:val="24"/>
          <w:szCs w:val="24"/>
        </w:rPr>
        <w:t xml:space="preserve"> bottles are important objects in this novel. </w:t>
      </w:r>
      <w:r>
        <w:rPr>
          <w:rFonts w:ascii="Arial" w:hAnsi="Arial" w:cs="Arial"/>
          <w:sz w:val="24"/>
          <w:szCs w:val="24"/>
        </w:rPr>
        <w:t xml:space="preserve">Mason and Jack buy </w:t>
      </w:r>
      <w:proofErr w:type="spellStart"/>
      <w:r>
        <w:rPr>
          <w:rFonts w:ascii="Arial" w:hAnsi="Arial" w:cs="Arial"/>
          <w:sz w:val="24"/>
          <w:szCs w:val="24"/>
        </w:rPr>
        <w:t>Yoo</w:t>
      </w:r>
      <w:proofErr w:type="spellEnd"/>
      <w:r>
        <w:rPr>
          <w:rFonts w:ascii="Arial" w:hAnsi="Arial" w:cs="Arial"/>
          <w:sz w:val="24"/>
          <w:szCs w:val="24"/>
        </w:rPr>
        <w:t xml:space="preserve"> </w:t>
      </w:r>
      <w:proofErr w:type="spellStart"/>
      <w:r>
        <w:rPr>
          <w:rFonts w:ascii="Arial" w:hAnsi="Arial" w:cs="Arial"/>
          <w:sz w:val="24"/>
          <w:szCs w:val="24"/>
        </w:rPr>
        <w:t>Hoo</w:t>
      </w:r>
      <w:proofErr w:type="spellEnd"/>
      <w:r>
        <w:rPr>
          <w:rFonts w:ascii="Arial" w:hAnsi="Arial" w:cs="Arial"/>
          <w:sz w:val="24"/>
          <w:szCs w:val="24"/>
        </w:rPr>
        <w:t xml:space="preserve"> and donuts while they are on the run with </w:t>
      </w:r>
      <w:proofErr w:type="spellStart"/>
      <w:r>
        <w:rPr>
          <w:rFonts w:ascii="Arial" w:hAnsi="Arial" w:cs="Arial"/>
          <w:sz w:val="24"/>
          <w:szCs w:val="24"/>
        </w:rPr>
        <w:t>Laila</w:t>
      </w:r>
      <w:proofErr w:type="spellEnd"/>
      <w:r>
        <w:rPr>
          <w:rFonts w:ascii="Arial" w:hAnsi="Arial" w:cs="Arial"/>
          <w:sz w:val="24"/>
          <w:szCs w:val="24"/>
        </w:rPr>
        <w:t xml:space="preserve">. </w:t>
      </w:r>
      <w:proofErr w:type="spellStart"/>
      <w:r>
        <w:rPr>
          <w:rFonts w:ascii="Arial" w:hAnsi="Arial" w:cs="Arial"/>
          <w:sz w:val="24"/>
          <w:szCs w:val="24"/>
        </w:rPr>
        <w:t>Laila</w:t>
      </w:r>
      <w:proofErr w:type="spellEnd"/>
      <w:r>
        <w:rPr>
          <w:rFonts w:ascii="Arial" w:hAnsi="Arial" w:cs="Arial"/>
          <w:sz w:val="24"/>
          <w:szCs w:val="24"/>
        </w:rPr>
        <w:t xml:space="preserve"> does not drink hers, but holds the bottle for th</w:t>
      </w:r>
      <w:r w:rsidR="00512EC8">
        <w:rPr>
          <w:rFonts w:ascii="Arial" w:hAnsi="Arial" w:cs="Arial"/>
          <w:sz w:val="24"/>
          <w:szCs w:val="24"/>
        </w:rPr>
        <w:t xml:space="preserve">e full three hour drive to the cabin. This is important because it is the first clue that something is odd about the way </w:t>
      </w:r>
      <w:proofErr w:type="spellStart"/>
      <w:r w:rsidR="00512EC8">
        <w:rPr>
          <w:rFonts w:ascii="Arial" w:hAnsi="Arial" w:cs="Arial"/>
          <w:sz w:val="24"/>
          <w:szCs w:val="24"/>
        </w:rPr>
        <w:t>Laila</w:t>
      </w:r>
      <w:proofErr w:type="spellEnd"/>
      <w:r w:rsidR="00512EC8">
        <w:rPr>
          <w:rFonts w:ascii="Arial" w:hAnsi="Arial" w:cs="Arial"/>
          <w:sz w:val="24"/>
          <w:szCs w:val="24"/>
        </w:rPr>
        <w:t xml:space="preserve"> eats and drinks. Later, when Mason sees the girl on the Stanford campus she is “reading a book, and in one hand holds a bottle of </w:t>
      </w:r>
      <w:proofErr w:type="spellStart"/>
      <w:r w:rsidR="00512EC8">
        <w:rPr>
          <w:rFonts w:ascii="Arial" w:hAnsi="Arial" w:cs="Arial"/>
          <w:sz w:val="24"/>
          <w:szCs w:val="24"/>
        </w:rPr>
        <w:t>Yoo</w:t>
      </w:r>
      <w:proofErr w:type="spellEnd"/>
      <w:r w:rsidR="00512EC8">
        <w:rPr>
          <w:rFonts w:ascii="Arial" w:hAnsi="Arial" w:cs="Arial"/>
          <w:sz w:val="24"/>
          <w:szCs w:val="24"/>
        </w:rPr>
        <w:t xml:space="preserve"> </w:t>
      </w:r>
      <w:proofErr w:type="spellStart"/>
      <w:r w:rsidR="00512EC8">
        <w:rPr>
          <w:rFonts w:ascii="Arial" w:hAnsi="Arial" w:cs="Arial"/>
          <w:sz w:val="24"/>
          <w:szCs w:val="24"/>
        </w:rPr>
        <w:t>Hoo</w:t>
      </w:r>
      <w:proofErr w:type="spellEnd"/>
      <w:r w:rsidR="00512EC8">
        <w:rPr>
          <w:rFonts w:ascii="Arial" w:hAnsi="Arial" w:cs="Arial"/>
          <w:sz w:val="24"/>
          <w:szCs w:val="24"/>
        </w:rPr>
        <w:t xml:space="preserve">” (232). The </w:t>
      </w:r>
      <w:proofErr w:type="spellStart"/>
      <w:r w:rsidR="00512EC8">
        <w:rPr>
          <w:rFonts w:ascii="Arial" w:hAnsi="Arial" w:cs="Arial"/>
          <w:sz w:val="24"/>
          <w:szCs w:val="24"/>
        </w:rPr>
        <w:t>Yoo</w:t>
      </w:r>
      <w:proofErr w:type="spellEnd"/>
      <w:r w:rsidR="00512EC8">
        <w:rPr>
          <w:rFonts w:ascii="Arial" w:hAnsi="Arial" w:cs="Arial"/>
          <w:sz w:val="24"/>
          <w:szCs w:val="24"/>
        </w:rPr>
        <w:t xml:space="preserve"> </w:t>
      </w:r>
      <w:proofErr w:type="spellStart"/>
      <w:r w:rsidR="00512EC8">
        <w:rPr>
          <w:rFonts w:ascii="Arial" w:hAnsi="Arial" w:cs="Arial"/>
          <w:sz w:val="24"/>
          <w:szCs w:val="24"/>
        </w:rPr>
        <w:t>Hoo</w:t>
      </w:r>
      <w:proofErr w:type="spellEnd"/>
      <w:r w:rsidR="00512EC8">
        <w:rPr>
          <w:rFonts w:ascii="Arial" w:hAnsi="Arial" w:cs="Arial"/>
          <w:sz w:val="24"/>
          <w:szCs w:val="24"/>
        </w:rPr>
        <w:t xml:space="preserve"> bottle symbolizes normal life and hints that </w:t>
      </w:r>
      <w:proofErr w:type="spellStart"/>
      <w:r w:rsidR="00512EC8">
        <w:rPr>
          <w:rFonts w:ascii="Arial" w:hAnsi="Arial" w:cs="Arial"/>
          <w:sz w:val="24"/>
          <w:szCs w:val="24"/>
        </w:rPr>
        <w:t>Laila’s</w:t>
      </w:r>
      <w:proofErr w:type="spellEnd"/>
      <w:r w:rsidR="00512EC8">
        <w:rPr>
          <w:rFonts w:ascii="Arial" w:hAnsi="Arial" w:cs="Arial"/>
          <w:sz w:val="24"/>
          <w:szCs w:val="24"/>
        </w:rPr>
        <w:t xml:space="preserve"> procedure has been reversed. It also symbolizes the relationship between </w:t>
      </w:r>
      <w:proofErr w:type="spellStart"/>
      <w:r w:rsidR="00512EC8">
        <w:rPr>
          <w:rFonts w:ascii="Arial" w:hAnsi="Arial" w:cs="Arial"/>
          <w:sz w:val="24"/>
          <w:szCs w:val="24"/>
        </w:rPr>
        <w:t>Laila</w:t>
      </w:r>
      <w:proofErr w:type="spellEnd"/>
      <w:r w:rsidR="00512EC8">
        <w:rPr>
          <w:rFonts w:ascii="Arial" w:hAnsi="Arial" w:cs="Arial"/>
          <w:sz w:val="24"/>
          <w:szCs w:val="24"/>
        </w:rPr>
        <w:t xml:space="preserve"> and Mason. </w:t>
      </w:r>
      <w:proofErr w:type="spellStart"/>
      <w:r w:rsidR="00512EC8">
        <w:rPr>
          <w:rFonts w:ascii="Arial" w:hAnsi="Arial" w:cs="Arial"/>
          <w:sz w:val="24"/>
          <w:szCs w:val="24"/>
        </w:rPr>
        <w:t>Laila</w:t>
      </w:r>
      <w:proofErr w:type="spellEnd"/>
      <w:r w:rsidR="00512EC8">
        <w:rPr>
          <w:rFonts w:ascii="Arial" w:hAnsi="Arial" w:cs="Arial"/>
          <w:sz w:val="24"/>
          <w:szCs w:val="24"/>
        </w:rPr>
        <w:t xml:space="preserve"> still cares for Mason and chooses this drink because it reminds her of him. The </w:t>
      </w:r>
      <w:proofErr w:type="spellStart"/>
      <w:r w:rsidR="00512EC8">
        <w:rPr>
          <w:rFonts w:ascii="Arial" w:hAnsi="Arial" w:cs="Arial"/>
          <w:sz w:val="24"/>
          <w:szCs w:val="24"/>
        </w:rPr>
        <w:t>Yoo</w:t>
      </w:r>
      <w:proofErr w:type="spellEnd"/>
      <w:r w:rsidR="00512EC8">
        <w:rPr>
          <w:rFonts w:ascii="Arial" w:hAnsi="Arial" w:cs="Arial"/>
          <w:sz w:val="24"/>
          <w:szCs w:val="24"/>
        </w:rPr>
        <w:t xml:space="preserve"> </w:t>
      </w:r>
      <w:proofErr w:type="spellStart"/>
      <w:r w:rsidR="00512EC8">
        <w:rPr>
          <w:rFonts w:ascii="Arial" w:hAnsi="Arial" w:cs="Arial"/>
          <w:sz w:val="24"/>
          <w:szCs w:val="24"/>
        </w:rPr>
        <w:t>Hoo</w:t>
      </w:r>
      <w:proofErr w:type="spellEnd"/>
      <w:r w:rsidR="00512EC8">
        <w:rPr>
          <w:rFonts w:ascii="Arial" w:hAnsi="Arial" w:cs="Arial"/>
          <w:sz w:val="24"/>
          <w:szCs w:val="24"/>
        </w:rPr>
        <w:t xml:space="preserve"> bottles are very symbolic in the novel. </w:t>
      </w:r>
    </w:p>
    <w:sectPr w:rsidR="00A1362E" w:rsidSect="00A1362E">
      <w:pgSz w:w="12240" w:h="15840"/>
      <w:pgMar w:top="993" w:right="61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701"/>
    <w:multiLevelType w:val="hybridMultilevel"/>
    <w:tmpl w:val="2AAA19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62E"/>
    <w:rsid w:val="000D11EB"/>
    <w:rsid w:val="000D4FDC"/>
    <w:rsid w:val="0011183A"/>
    <w:rsid w:val="00425BA6"/>
    <w:rsid w:val="00512EC8"/>
    <w:rsid w:val="007A681B"/>
    <w:rsid w:val="007D4244"/>
    <w:rsid w:val="00A136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44"/>
  </w:style>
  <w:style w:type="paragraph" w:styleId="Heading1">
    <w:name w:val="heading 1"/>
    <w:basedOn w:val="Normal"/>
    <w:next w:val="Normal"/>
    <w:link w:val="Heading1Char"/>
    <w:uiPriority w:val="9"/>
    <w:qFormat/>
    <w:rsid w:val="00512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E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E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1B"/>
    <w:pPr>
      <w:ind w:left="720"/>
      <w:contextualSpacing/>
    </w:pPr>
  </w:style>
  <w:style w:type="character" w:customStyle="1" w:styleId="Heading2Char">
    <w:name w:val="Heading 2 Char"/>
    <w:basedOn w:val="DefaultParagraphFont"/>
    <w:link w:val="Heading2"/>
    <w:uiPriority w:val="9"/>
    <w:rsid w:val="00512E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EC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12E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Annetts</dc:creator>
  <cp:lastModifiedBy>The Annetts</cp:lastModifiedBy>
  <cp:revision>2</cp:revision>
  <dcterms:created xsi:type="dcterms:W3CDTF">2013-05-17T00:31:00Z</dcterms:created>
  <dcterms:modified xsi:type="dcterms:W3CDTF">2013-05-17T01:04:00Z</dcterms:modified>
</cp:coreProperties>
</file>